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B9" w:rsidRDefault="00927EDB" w:rsidP="005761F7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Partner Request </w:t>
      </w:r>
      <w:r w:rsidR="002B7B7A">
        <w:rPr>
          <w:b/>
          <w:sz w:val="48"/>
          <w:szCs w:val="48"/>
        </w:rPr>
        <w:t>Template</w:t>
      </w:r>
      <w:r w:rsidR="00B924B9" w:rsidRPr="00781258">
        <w:rPr>
          <w:b/>
          <w:sz w:val="48"/>
          <w:szCs w:val="48"/>
        </w:rPr>
        <w:t xml:space="preserve"> for SNAP HOTLINE:</w:t>
      </w:r>
    </w:p>
    <w:p w:rsidR="009B29B4" w:rsidRDefault="009B29B4" w:rsidP="00927ED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HAnsi"/>
          <w:sz w:val="22"/>
          <w:szCs w:val="22"/>
        </w:rPr>
      </w:pPr>
    </w:p>
    <w:p w:rsidR="002B7B7A" w:rsidRPr="00927EDB" w:rsidRDefault="002B7B7A" w:rsidP="00927ED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HAnsi"/>
          <w:sz w:val="22"/>
          <w:szCs w:val="22"/>
        </w:rPr>
      </w:pPr>
      <w:r w:rsidRPr="00927EDB">
        <w:rPr>
          <w:rFonts w:asciiTheme="minorHAnsi" w:eastAsiaTheme="minorHAnsi" w:hAnsiTheme="minorHAnsi" w:cstheme="minorHAnsi"/>
          <w:sz w:val="22"/>
          <w:szCs w:val="22"/>
        </w:rPr>
        <w:t xml:space="preserve">Subject Line: </w:t>
      </w:r>
      <w:r w:rsidR="00433B4B" w:rsidRPr="00927EDB">
        <w:rPr>
          <w:rFonts w:asciiTheme="minorHAnsi" w:eastAsiaTheme="minorHAnsi" w:hAnsiTheme="minorHAnsi" w:cstheme="minorHAnsi"/>
          <w:sz w:val="22"/>
          <w:szCs w:val="22"/>
        </w:rPr>
        <w:t>Please join us in sharing</w:t>
      </w:r>
      <w:r w:rsidR="003728C2">
        <w:rPr>
          <w:rFonts w:asciiTheme="minorHAnsi" w:eastAsiaTheme="minorHAnsi" w:hAnsiTheme="minorHAnsi" w:cstheme="minorHAnsi"/>
          <w:sz w:val="22"/>
          <w:szCs w:val="22"/>
        </w:rPr>
        <w:t xml:space="preserve"> new</w:t>
      </w:r>
      <w:r w:rsidR="00433B4B" w:rsidRPr="00927EDB">
        <w:rPr>
          <w:rFonts w:asciiTheme="minorHAnsi" w:eastAsiaTheme="minorHAnsi" w:hAnsiTheme="minorHAnsi" w:cstheme="minorHAnsi"/>
          <w:sz w:val="22"/>
          <w:szCs w:val="22"/>
        </w:rPr>
        <w:t xml:space="preserve"> food resource</w:t>
      </w:r>
    </w:p>
    <w:p w:rsidR="00927EDB" w:rsidRDefault="00927EDB" w:rsidP="00927EDB">
      <w:pPr>
        <w:spacing w:after="0"/>
        <w:rPr>
          <w:rFonts w:cstheme="minorHAnsi"/>
        </w:rPr>
      </w:pPr>
    </w:p>
    <w:p w:rsidR="00433B4B" w:rsidRPr="009B29B4" w:rsidRDefault="00433B4B" w:rsidP="00927EDB">
      <w:pPr>
        <w:spacing w:after="0"/>
        <w:rPr>
          <w:rFonts w:cstheme="minorHAnsi"/>
          <w:b/>
        </w:rPr>
      </w:pPr>
      <w:r w:rsidRPr="009B29B4">
        <w:rPr>
          <w:rFonts w:cstheme="minorHAnsi"/>
          <w:b/>
        </w:rPr>
        <w:t>Greetings!</w:t>
      </w:r>
    </w:p>
    <w:p w:rsidR="00433B4B" w:rsidRDefault="00433B4B" w:rsidP="00927EDB">
      <w:pPr>
        <w:spacing w:after="0"/>
        <w:rPr>
          <w:rFonts w:cstheme="minorHAnsi"/>
        </w:rPr>
      </w:pPr>
      <w:r w:rsidRPr="00927EDB">
        <w:rPr>
          <w:rFonts w:cstheme="minorHAnsi"/>
        </w:rPr>
        <w:t xml:space="preserve">COVID-19 has changed our world and increased the need for more coordinated resource sharing and communications. With changes to income for many in our community, we request your help to share </w:t>
      </w:r>
      <w:r w:rsidR="003728C2">
        <w:rPr>
          <w:rFonts w:cstheme="minorHAnsi"/>
        </w:rPr>
        <w:t>a new</w:t>
      </w:r>
      <w:r w:rsidRPr="00927EDB">
        <w:rPr>
          <w:rFonts w:cstheme="minorHAnsi"/>
        </w:rPr>
        <w:t xml:space="preserve"> resource to help protect and improve food security for our community friends and neighbors. </w:t>
      </w:r>
    </w:p>
    <w:p w:rsidR="00927EDB" w:rsidRPr="00927EDB" w:rsidRDefault="00927EDB" w:rsidP="00927EDB">
      <w:pPr>
        <w:spacing w:after="0"/>
        <w:rPr>
          <w:rFonts w:cstheme="minorHAnsi"/>
        </w:rPr>
      </w:pPr>
    </w:p>
    <w:p w:rsidR="00433B4B" w:rsidRPr="00927EDB" w:rsidRDefault="00433B4B" w:rsidP="00927EDB">
      <w:pPr>
        <w:spacing w:after="0"/>
        <w:rPr>
          <w:rFonts w:cstheme="minorHAnsi"/>
          <w:b/>
        </w:rPr>
      </w:pPr>
      <w:r w:rsidRPr="00927EDB">
        <w:rPr>
          <w:rFonts w:cstheme="minorHAnsi"/>
          <w:b/>
        </w:rPr>
        <w:t>Please join us in telling others:</w:t>
      </w:r>
    </w:p>
    <w:p w:rsidR="00433B4B" w:rsidRPr="00927EDB" w:rsidRDefault="003728C2" w:rsidP="00927E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There is a new statewide </w:t>
      </w:r>
      <w:r w:rsidR="00433B4B" w:rsidRPr="00927EDB">
        <w:rPr>
          <w:rFonts w:eastAsia="Times New Roman" w:cstheme="minorHAnsi"/>
          <w:color w:val="000000"/>
          <w:shd w:val="clear" w:color="auto" w:fill="FFFFFF"/>
        </w:rPr>
        <w:t xml:space="preserve">SNAP </w:t>
      </w:r>
      <w:r>
        <w:rPr>
          <w:rFonts w:eastAsia="Times New Roman" w:cstheme="minorHAnsi"/>
          <w:color w:val="000000"/>
          <w:shd w:val="clear" w:color="auto" w:fill="FFFFFF"/>
        </w:rPr>
        <w:t xml:space="preserve">application HOTLINE to help Oklahomans connect to SNAP. </w:t>
      </w:r>
      <w:r w:rsidR="00433B4B" w:rsidRPr="00927EDB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:rsidR="00433B4B" w:rsidRPr="00927EDB" w:rsidRDefault="00433B4B" w:rsidP="00927E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 w:rsidRPr="00927EDB">
        <w:rPr>
          <w:rFonts w:eastAsia="Times New Roman" w:cstheme="minorHAnsi"/>
          <w:color w:val="000000"/>
          <w:shd w:val="clear" w:color="auto" w:fill="FFFFFF"/>
        </w:rPr>
        <w:t xml:space="preserve">To apply by phone call </w:t>
      </w:r>
      <w:r w:rsidRPr="00927EDB">
        <w:rPr>
          <w:rFonts w:eastAsia="Times New Roman" w:cstheme="minorHAnsi"/>
          <w:bCs/>
          <w:shd w:val="clear" w:color="auto" w:fill="FFFFFF"/>
        </w:rPr>
        <w:t>toll free</w:t>
      </w:r>
      <w:r w:rsidRPr="00927EDB">
        <w:rPr>
          <w:rStyle w:val="Strong"/>
          <w:rFonts w:cstheme="minorHAnsi"/>
          <w:color w:val="000000"/>
          <w:bdr w:val="none" w:sz="0" w:space="0" w:color="auto" w:frame="1"/>
        </w:rPr>
        <w:t xml:space="preserve"> </w:t>
      </w:r>
      <w:hyperlink r:id="rId5" w:history="1">
        <w:r w:rsidRPr="00927EDB">
          <w:rPr>
            <w:rStyle w:val="Hyperlink"/>
            <w:rFonts w:cstheme="minorHAnsi"/>
            <w:b/>
            <w:bCs/>
            <w:color w:val="BE202E"/>
            <w:u w:val="none"/>
            <w:bdr w:val="none" w:sz="0" w:space="0" w:color="auto" w:frame="1"/>
          </w:rPr>
          <w:t>1 (877) 760-0114</w:t>
        </w:r>
      </w:hyperlink>
      <w:r w:rsidRPr="00927EDB">
        <w:rPr>
          <w:rStyle w:val="Strong"/>
          <w:rFonts w:cstheme="minorHAnsi"/>
          <w:color w:val="000000"/>
          <w:bdr w:val="none" w:sz="0" w:space="0" w:color="auto" w:frame="1"/>
        </w:rPr>
        <w:t xml:space="preserve"> </w:t>
      </w:r>
      <w:r w:rsidRPr="00927EDB">
        <w:rPr>
          <w:rFonts w:eastAsia="Times New Roman" w:cstheme="minorHAnsi"/>
          <w:bCs/>
          <w:shd w:val="clear" w:color="auto" w:fill="FFFFFF"/>
        </w:rPr>
        <w:t>between 8 a.m. and 8 p.m., daily.</w:t>
      </w:r>
    </w:p>
    <w:p w:rsidR="00433B4B" w:rsidRPr="00927EDB" w:rsidRDefault="00433B4B" w:rsidP="00927EDB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927EDB">
        <w:rPr>
          <w:rFonts w:eastAsia="Times New Roman" w:cstheme="minorHAnsi"/>
          <w:color w:val="000000"/>
          <w:shd w:val="clear" w:color="auto" w:fill="FFFFFF"/>
        </w:rPr>
        <w:t xml:space="preserve">To learn more, visit: </w:t>
      </w:r>
      <w:hyperlink r:id="rId6" w:history="1">
        <w:r w:rsidRPr="00927EDB">
          <w:rPr>
            <w:rStyle w:val="Hyperlink"/>
            <w:rFonts w:eastAsia="Times New Roman" w:cstheme="minorHAnsi"/>
            <w:b/>
            <w:bCs/>
            <w:color w:val="0070C0"/>
            <w:shd w:val="clear" w:color="auto" w:fill="FFFFFF"/>
          </w:rPr>
          <w:t>www.hungerfreeok.org/groceries</w:t>
        </w:r>
      </w:hyperlink>
      <w:r w:rsidRPr="00927EDB">
        <w:rPr>
          <w:rFonts w:cstheme="minorHAnsi"/>
          <w:color w:val="000000"/>
        </w:rPr>
        <w:t>.</w:t>
      </w:r>
    </w:p>
    <w:p w:rsidR="00433B4B" w:rsidRPr="00927EDB" w:rsidRDefault="00433B4B" w:rsidP="00927EDB">
      <w:pPr>
        <w:spacing w:after="0" w:line="240" w:lineRule="auto"/>
        <w:rPr>
          <w:rFonts w:cstheme="minorHAnsi"/>
        </w:rPr>
      </w:pPr>
    </w:p>
    <w:p w:rsidR="00433B4B" w:rsidRPr="00927EDB" w:rsidRDefault="00433B4B" w:rsidP="00927EDB">
      <w:pPr>
        <w:spacing w:after="0"/>
        <w:rPr>
          <w:rFonts w:cstheme="minorHAnsi"/>
        </w:rPr>
      </w:pPr>
      <w:r w:rsidRPr="00927EDB">
        <w:rPr>
          <w:rFonts w:cstheme="minorHAnsi"/>
        </w:rPr>
        <w:t xml:space="preserve">Hunger Free Oklahoma offers support and resources to connect Oklahomans in need to food resources. </w:t>
      </w:r>
    </w:p>
    <w:p w:rsidR="00433B4B" w:rsidRPr="00927EDB" w:rsidRDefault="009B29B4" w:rsidP="009B29B4">
      <w:pPr>
        <w:spacing w:after="0"/>
        <w:rPr>
          <w:rFonts w:cstheme="minorHAnsi"/>
        </w:rPr>
      </w:pPr>
      <w:r>
        <w:rPr>
          <w:rFonts w:cstheme="minorHAnsi"/>
        </w:rPr>
        <w:t xml:space="preserve">For free templates, graphics, and material to make sharing the SNAP HOTLINE easy please visit </w:t>
      </w:r>
      <w:hyperlink r:id="rId7" w:history="1">
        <w:r w:rsidRPr="0067229E">
          <w:rPr>
            <w:rStyle w:val="Hyperlink"/>
            <w:rFonts w:cstheme="minorHAnsi"/>
          </w:rPr>
          <w:t>https://hungerfreeok.o</w:t>
        </w:r>
        <w:r w:rsidRPr="0067229E">
          <w:rPr>
            <w:rStyle w:val="Hyperlink"/>
            <w:rFonts w:cstheme="minorHAnsi"/>
          </w:rPr>
          <w:t>r</w:t>
        </w:r>
        <w:r w:rsidRPr="0067229E">
          <w:rPr>
            <w:rStyle w:val="Hyperlink"/>
            <w:rFonts w:cstheme="minorHAnsi"/>
          </w:rPr>
          <w:t>g/school-resources/#snap-access</w:t>
        </w:r>
      </w:hyperlink>
      <w:r>
        <w:rPr>
          <w:rFonts w:cstheme="minorHAnsi"/>
        </w:rPr>
        <w:t xml:space="preserve">. </w:t>
      </w:r>
    </w:p>
    <w:p w:rsidR="00433B4B" w:rsidRPr="00927EDB" w:rsidRDefault="00433B4B" w:rsidP="00927EDB">
      <w:pPr>
        <w:spacing w:after="0"/>
        <w:rPr>
          <w:rFonts w:cstheme="minorHAnsi"/>
        </w:rPr>
      </w:pPr>
    </w:p>
    <w:p w:rsidR="00433B4B" w:rsidRPr="00927EDB" w:rsidRDefault="00433B4B" w:rsidP="00927EDB">
      <w:pPr>
        <w:spacing w:after="0"/>
        <w:rPr>
          <w:rFonts w:cstheme="minorHAnsi"/>
          <w:b/>
        </w:rPr>
      </w:pPr>
      <w:r w:rsidRPr="00927EDB">
        <w:rPr>
          <w:rFonts w:cstheme="minorHAnsi"/>
          <w:b/>
        </w:rPr>
        <w:t>Why sharing SNAP matters:</w:t>
      </w:r>
    </w:p>
    <w:p w:rsidR="00433B4B" w:rsidRPr="00927EDB" w:rsidRDefault="00433B4B" w:rsidP="00927ED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Connecting families to SNAP is good for students, communities, and schools. </w:t>
      </w:r>
    </w:p>
    <w:p w:rsidR="00433B4B" w:rsidRPr="00927EDB" w:rsidRDefault="00433B4B" w:rsidP="00927ED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33B4B" w:rsidRPr="00927EDB" w:rsidRDefault="00433B4B" w:rsidP="00927ED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Here’s how:</w:t>
      </w:r>
    </w:p>
    <w:p w:rsidR="00433B4B" w:rsidRPr="00927EDB" w:rsidRDefault="00433B4B" w:rsidP="00927E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SNAP is proven to </w:t>
      </w:r>
      <w:hyperlink r:id="rId8" w:history="1"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improve househo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l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 food security</w:t>
        </w:r>
      </w:hyperlink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nutritional outcomes, and reduce health care costs. To learn more </w:t>
      </w:r>
      <w:hyperlink r:id="rId9" w:history="1"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clic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k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here</w:t>
        </w:r>
      </w:hyperlink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33B4B" w:rsidRPr="00927EDB" w:rsidRDefault="00433B4B" w:rsidP="00927E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SNAP </w:t>
      </w:r>
      <w:hyperlink r:id="rId10" w:history="1"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helps local economies and s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u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pports small business</w:t>
        </w:r>
      </w:hyperlink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433B4B" w:rsidRPr="00927EDB" w:rsidRDefault="00433B4B" w:rsidP="00927E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SNAP acts as an automatic stabilizer during economic downturns. </w:t>
      </w:r>
      <w:hyperlink r:id="rId11" w:history="1"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Rea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more</w:t>
        </w:r>
      </w:hyperlink>
    </w:p>
    <w:p w:rsidR="00433B4B" w:rsidRPr="00927EDB" w:rsidRDefault="00433B4B" w:rsidP="00927E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Student SNAP participation is the biggest contributor to a school’s </w:t>
      </w:r>
      <w:hyperlink r:id="rId12" w:history="1"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direct c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</w:t>
        </w:r>
        <w:r w:rsidRPr="00927ED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rtification rate</w:t>
        </w:r>
      </w:hyperlink>
      <w:r w:rsidRPr="00927E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other measures to determine area needs which can connect low-income students with school meal benefits and increase opportunities to offer free breakfast and lunch to all students during the school year.</w:t>
      </w:r>
    </w:p>
    <w:p w:rsidR="00433B4B" w:rsidRPr="00927EDB" w:rsidRDefault="00433B4B" w:rsidP="00927EDB">
      <w:pPr>
        <w:spacing w:after="0"/>
      </w:pPr>
    </w:p>
    <w:p w:rsidR="00927EDB" w:rsidRPr="00927EDB" w:rsidRDefault="00927EDB" w:rsidP="00927EDB">
      <w:pPr>
        <w:spacing w:after="0"/>
      </w:pPr>
      <w:r w:rsidRPr="00927EDB">
        <w:t xml:space="preserve">We appreciate your help in sharing </w:t>
      </w:r>
      <w:r w:rsidR="003728C2">
        <w:t xml:space="preserve">this </w:t>
      </w:r>
      <w:r w:rsidRPr="00927EDB">
        <w:t>important food resource with our community.</w:t>
      </w:r>
    </w:p>
    <w:p w:rsidR="00B924B9" w:rsidRDefault="00927EDB" w:rsidP="00927EDB">
      <w:pPr>
        <w:spacing w:after="0"/>
      </w:pPr>
      <w:r w:rsidRPr="00F64574">
        <w:drawing>
          <wp:anchor distT="0" distB="0" distL="114300" distR="114300" simplePos="0" relativeHeight="251658240" behindDoc="1" locked="0" layoutInCell="1" allowOverlap="1" wp14:anchorId="5FA8E345">
            <wp:simplePos x="0" y="0"/>
            <wp:positionH relativeFrom="margin">
              <wp:align>right</wp:align>
            </wp:positionH>
            <wp:positionV relativeFrom="paragraph">
              <wp:posOffset>1941087</wp:posOffset>
            </wp:positionV>
            <wp:extent cx="2971165" cy="624205"/>
            <wp:effectExtent l="0" t="0" r="0" b="0"/>
            <wp:wrapTight wrapText="bothSides">
              <wp:wrapPolygon edited="0">
                <wp:start x="831" y="3296"/>
                <wp:lineTo x="831" y="7910"/>
                <wp:lineTo x="3185" y="15162"/>
                <wp:lineTo x="6232" y="17139"/>
                <wp:lineTo x="20358" y="17139"/>
                <wp:lineTo x="20497" y="3296"/>
                <wp:lineTo x="831" y="3296"/>
              </wp:wrapPolygon>
            </wp:wrapTight>
            <wp:docPr id="20" name="Content Placeholder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EDB">
        <w:t>Regards,</w:t>
      </w:r>
      <w:bookmarkStart w:id="0" w:name="_GoBack"/>
      <w:bookmarkEnd w:id="0"/>
    </w:p>
    <w:sectPr w:rsidR="00B924B9" w:rsidSect="00927EDB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0CB"/>
    <w:multiLevelType w:val="multilevel"/>
    <w:tmpl w:val="6D86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D90626"/>
    <w:multiLevelType w:val="multilevel"/>
    <w:tmpl w:val="06AE8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46EE8"/>
    <w:multiLevelType w:val="hybridMultilevel"/>
    <w:tmpl w:val="2458C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6586D"/>
    <w:multiLevelType w:val="multilevel"/>
    <w:tmpl w:val="3F4472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D6C7A"/>
    <w:multiLevelType w:val="hybridMultilevel"/>
    <w:tmpl w:val="979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71E6"/>
    <w:multiLevelType w:val="hybridMultilevel"/>
    <w:tmpl w:val="A09275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3942B4"/>
    <w:multiLevelType w:val="multilevel"/>
    <w:tmpl w:val="543A9F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9"/>
    <w:rsid w:val="00127B79"/>
    <w:rsid w:val="001F52F1"/>
    <w:rsid w:val="002B3DBA"/>
    <w:rsid w:val="002B7B7A"/>
    <w:rsid w:val="00351C70"/>
    <w:rsid w:val="003728C2"/>
    <w:rsid w:val="003E11E0"/>
    <w:rsid w:val="00433B4B"/>
    <w:rsid w:val="004D17CF"/>
    <w:rsid w:val="004E4BC3"/>
    <w:rsid w:val="005761F7"/>
    <w:rsid w:val="006309A6"/>
    <w:rsid w:val="00781258"/>
    <w:rsid w:val="007E60F3"/>
    <w:rsid w:val="00913D2E"/>
    <w:rsid w:val="00927EDB"/>
    <w:rsid w:val="009B29B4"/>
    <w:rsid w:val="00B40674"/>
    <w:rsid w:val="00B924B9"/>
    <w:rsid w:val="00CA6623"/>
    <w:rsid w:val="00F64574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6D95"/>
  <w15:chartTrackingRefBased/>
  <w15:docId w15:val="{BBB8E14E-BD7A-4259-BA05-2F80F50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4B"/>
    <w:rPr>
      <w:b/>
      <w:bCs/>
    </w:rPr>
  </w:style>
  <w:style w:type="paragraph" w:customStyle="1" w:styleId="paragraph">
    <w:name w:val="paragraph"/>
    <w:basedOn w:val="Normal"/>
    <w:rsid w:val="00433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33B4B"/>
  </w:style>
  <w:style w:type="character" w:customStyle="1" w:styleId="eop">
    <w:name w:val="eop"/>
    <w:basedOn w:val="DefaultParagraphFont"/>
    <w:rsid w:val="00433B4B"/>
  </w:style>
  <w:style w:type="character" w:styleId="FollowedHyperlink">
    <w:name w:val="FollowedHyperlink"/>
    <w:basedOn w:val="DefaultParagraphFont"/>
    <w:uiPriority w:val="99"/>
    <w:semiHidden/>
    <w:unhideWhenUsed/>
    <w:rsid w:val="009B2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matica.org/our-capabilities/case-studies/providing-definitive-answer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ungerfreeok.org/school-resources/#snap-access" TargetMode="External"/><Relationship Id="rId12" Type="http://schemas.openxmlformats.org/officeDocument/2006/relationships/hyperlink" Target="https://www.cbpp.org/sites/default/files/atoms/files/7-25-14f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erfreeok.org/groceries" TargetMode="External"/><Relationship Id="rId11" Type="http://schemas.openxmlformats.org/officeDocument/2006/relationships/hyperlink" Target="https://www.ers.usda.gov/webdocs/publications/93529/err265_summary.pdf?v=4117" TargetMode="External"/><Relationship Id="rId5" Type="http://schemas.openxmlformats.org/officeDocument/2006/relationships/hyperlink" Target="tel:187776001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bpp.org/sites/default/files/atoms/files/8-29-17f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pp.org/research/food-assistance/snap-is-linked-with-improved-nutritional-outcomes-and-lower-health-c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Macedo</dc:creator>
  <cp:keywords/>
  <dc:description/>
  <cp:lastModifiedBy>Candace Macedo</cp:lastModifiedBy>
  <cp:revision>8</cp:revision>
  <dcterms:created xsi:type="dcterms:W3CDTF">2020-06-04T16:48:00Z</dcterms:created>
  <dcterms:modified xsi:type="dcterms:W3CDTF">2020-06-04T18:50:00Z</dcterms:modified>
</cp:coreProperties>
</file>