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B9" w:rsidRDefault="002B7B7A" w:rsidP="005761F7">
      <w:pPr>
        <w:pBdr>
          <w:bottom w:val="single" w:sz="4" w:space="1" w:color="auto"/>
        </w:pBdr>
        <w:rPr>
          <w:b/>
          <w:sz w:val="48"/>
          <w:szCs w:val="48"/>
        </w:rPr>
      </w:pPr>
      <w:r>
        <w:rPr>
          <w:b/>
          <w:sz w:val="48"/>
          <w:szCs w:val="48"/>
        </w:rPr>
        <w:t>Email/Letter Template</w:t>
      </w:r>
      <w:r w:rsidR="00B924B9" w:rsidRPr="00781258">
        <w:rPr>
          <w:b/>
          <w:sz w:val="48"/>
          <w:szCs w:val="48"/>
        </w:rPr>
        <w:t xml:space="preserve"> for SNAP HOTLINE:</w:t>
      </w:r>
    </w:p>
    <w:p w:rsidR="00781258" w:rsidRPr="00781258" w:rsidRDefault="00781258" w:rsidP="00B924B9">
      <w:pPr>
        <w:rPr>
          <w:sz w:val="48"/>
          <w:szCs w:val="48"/>
        </w:rPr>
      </w:pPr>
    </w:p>
    <w:p w:rsidR="002B7B7A" w:rsidRDefault="002B7B7A" w:rsidP="002B7B7A">
      <w:pPr>
        <w:pStyle w:val="NormalWeb"/>
        <w:shd w:val="clear" w:color="auto" w:fill="FFFFFF"/>
        <w:spacing w:before="0" w:beforeAutospacing="0" w:after="160" w:afterAutospacing="0" w:line="233" w:lineRule="atLeast"/>
        <w:rPr>
          <w:rFonts w:ascii="Helvetica" w:eastAsiaTheme="minorHAnsi" w:hAnsi="Helvetica" w:cs="Helvetica"/>
          <w:sz w:val="28"/>
          <w:szCs w:val="28"/>
        </w:rPr>
      </w:pPr>
      <w:r>
        <w:rPr>
          <w:rFonts w:ascii="Helvetica" w:eastAsiaTheme="minorHAnsi" w:hAnsi="Helvetica" w:cs="Helvetica"/>
          <w:sz w:val="28"/>
          <w:szCs w:val="28"/>
        </w:rPr>
        <w:t>Subject Line: Need Help Paying for Groceries?</w:t>
      </w:r>
    </w:p>
    <w:p w:rsidR="002B7B7A" w:rsidRDefault="002B7B7A" w:rsidP="002B7B7A">
      <w:pPr>
        <w:pStyle w:val="NormalWeb"/>
        <w:shd w:val="clear" w:color="auto" w:fill="FFFFFF"/>
        <w:spacing w:before="0" w:beforeAutospacing="0" w:after="160" w:afterAutospacing="0" w:line="233" w:lineRule="atLeast"/>
        <w:rPr>
          <w:rFonts w:ascii="Helvetica" w:eastAsiaTheme="minorHAnsi" w:hAnsi="Helvetica" w:cs="Helvetica"/>
          <w:sz w:val="28"/>
          <w:szCs w:val="28"/>
        </w:rPr>
      </w:pPr>
    </w:p>
    <w:p w:rsidR="002B7B7A" w:rsidRDefault="002B7B7A" w:rsidP="002B7B7A">
      <w:pPr>
        <w:pStyle w:val="NormalWeb"/>
        <w:shd w:val="clear" w:color="auto" w:fill="FFFFFF"/>
        <w:spacing w:before="0" w:beforeAutospacing="0" w:after="160" w:afterAutospacing="0" w:line="233" w:lineRule="atLeast"/>
        <w:rPr>
          <w:rFonts w:ascii="Helvetica" w:eastAsiaTheme="minorHAnsi" w:hAnsi="Helvetica" w:cs="Helvetica"/>
          <w:sz w:val="28"/>
          <w:szCs w:val="28"/>
        </w:rPr>
      </w:pPr>
      <w:r>
        <w:rPr>
          <w:rFonts w:ascii="Helvetica" w:eastAsiaTheme="minorHAnsi" w:hAnsi="Helvetica" w:cs="Helvetica"/>
          <w:sz w:val="28"/>
          <w:szCs w:val="28"/>
        </w:rPr>
        <w:t>Greetings!</w:t>
      </w:r>
    </w:p>
    <w:p w:rsidR="002B7B7A" w:rsidRPr="002B7B7A" w:rsidRDefault="002B7B7A" w:rsidP="002B7B7A">
      <w:pPr>
        <w:pStyle w:val="NormalWeb"/>
        <w:shd w:val="clear" w:color="auto" w:fill="FFFFFF"/>
        <w:spacing w:before="0" w:beforeAutospacing="0" w:after="160" w:afterAutospacing="0" w:line="233" w:lineRule="atLeast"/>
        <w:rPr>
          <w:rFonts w:ascii="Helvetica" w:eastAsiaTheme="minorHAnsi" w:hAnsi="Helvetica" w:cs="Helvetica"/>
          <w:sz w:val="28"/>
          <w:szCs w:val="28"/>
        </w:rPr>
      </w:pPr>
      <w:r w:rsidRPr="002B7B7A">
        <w:rPr>
          <w:rFonts w:ascii="Helvetica" w:eastAsiaTheme="minorHAnsi" w:hAnsi="Helvetica" w:cs="Helvetica"/>
          <w:sz w:val="28"/>
          <w:szCs w:val="28"/>
        </w:rPr>
        <w:t xml:space="preserve">We are writing to let you know about a great resource that can help your family and community during COVID-19. </w:t>
      </w:r>
    </w:p>
    <w:p w:rsidR="002B7B7A" w:rsidRPr="002B7B7A" w:rsidRDefault="002B7B7A" w:rsidP="002B7B7A">
      <w:pPr>
        <w:pStyle w:val="NormalWeb"/>
        <w:shd w:val="clear" w:color="auto" w:fill="FFFFFF"/>
        <w:spacing w:before="0" w:beforeAutospacing="0" w:after="160" w:afterAutospacing="0" w:line="233" w:lineRule="atLeast"/>
        <w:rPr>
          <w:rFonts w:ascii="Helvetica" w:eastAsiaTheme="minorHAnsi" w:hAnsi="Helvetica" w:cs="Helvetica"/>
          <w:sz w:val="28"/>
          <w:szCs w:val="28"/>
        </w:rPr>
      </w:pPr>
      <w:r w:rsidRPr="002B7B7A">
        <w:rPr>
          <w:rFonts w:ascii="Helvetica" w:eastAsiaTheme="minorHAnsi" w:hAnsi="Helvetica" w:cs="Helvetica"/>
          <w:sz w:val="28"/>
          <w:szCs w:val="28"/>
        </w:rPr>
        <w:t xml:space="preserve">If you or someone you know has experienced a decrease in income, an increase in the number of people in the household, or a major shift in job status, please visit </w:t>
      </w:r>
      <w:hyperlink r:id="rId4" w:history="1">
        <w:r w:rsidRPr="002B7B7A">
          <w:rPr>
            <w:rFonts w:ascii="Helvetica" w:eastAsiaTheme="minorHAnsi" w:hAnsi="Helvetica" w:cs="Helvetica"/>
            <w:color w:val="0070C0"/>
            <w:sz w:val="28"/>
            <w:szCs w:val="28"/>
            <w:u w:val="single"/>
          </w:rPr>
          <w:t>www.hungerfreeok.org/groceries</w:t>
        </w:r>
      </w:hyperlink>
      <w:r>
        <w:rPr>
          <w:rFonts w:ascii="Helvetica" w:eastAsiaTheme="minorHAnsi" w:hAnsi="Helvetica" w:cs="Helvetica"/>
          <w:sz w:val="28"/>
          <w:szCs w:val="28"/>
        </w:rPr>
        <w:t xml:space="preserve"> </w:t>
      </w:r>
      <w:r w:rsidRPr="002B7B7A">
        <w:rPr>
          <w:rFonts w:ascii="Helvetica" w:eastAsiaTheme="minorHAnsi" w:hAnsi="Helvetica" w:cs="Helvetica"/>
          <w:sz w:val="28"/>
          <w:szCs w:val="28"/>
        </w:rPr>
        <w:t xml:space="preserve">to learn about food resources like SNAP. </w:t>
      </w:r>
    </w:p>
    <w:p w:rsidR="002B7B7A" w:rsidRPr="002B7B7A" w:rsidRDefault="002B7B7A" w:rsidP="002B7B7A">
      <w:pPr>
        <w:pStyle w:val="NormalWeb"/>
        <w:shd w:val="clear" w:color="auto" w:fill="FFFFFF"/>
        <w:spacing w:before="0" w:beforeAutospacing="0" w:after="160" w:afterAutospacing="0" w:line="233" w:lineRule="atLeast"/>
        <w:rPr>
          <w:rFonts w:ascii="Helvetica" w:eastAsiaTheme="minorHAnsi" w:hAnsi="Helvetica" w:cs="Helvetica"/>
          <w:sz w:val="28"/>
          <w:szCs w:val="28"/>
        </w:rPr>
      </w:pPr>
      <w:r w:rsidRPr="002B7B7A">
        <w:rPr>
          <w:rFonts w:ascii="Helvetica" w:eastAsiaTheme="minorHAnsi" w:hAnsi="Helvetica" w:cs="Helvetica"/>
          <w:sz w:val="28"/>
          <w:szCs w:val="28"/>
        </w:rPr>
        <w:t xml:space="preserve">The Supplemental Nutrition Assistance Program (SNAP) can help you stretch your food budget. State and federal action has made SNAP more responsive to meet the growing needs of Oklahoma families during this pandemic. Applying is confidential and takes about 30 minutes. </w:t>
      </w:r>
    </w:p>
    <w:p w:rsidR="002B7B7A" w:rsidRPr="002B7B7A" w:rsidRDefault="002B7B7A" w:rsidP="002B7B7A">
      <w:pPr>
        <w:pStyle w:val="NormalWeb"/>
        <w:shd w:val="clear" w:color="auto" w:fill="FFFFFF"/>
        <w:spacing w:before="0" w:beforeAutospacing="0" w:after="160" w:afterAutospacing="0" w:line="233" w:lineRule="atLeast"/>
        <w:rPr>
          <w:rFonts w:ascii="Helvetica" w:eastAsiaTheme="minorHAnsi" w:hAnsi="Helvetica" w:cs="Helvetica"/>
          <w:sz w:val="28"/>
          <w:szCs w:val="28"/>
        </w:rPr>
      </w:pPr>
      <w:r w:rsidRPr="002B7B7A">
        <w:rPr>
          <w:rFonts w:ascii="Helvetica" w:eastAsiaTheme="minorHAnsi" w:hAnsi="Helvetica" w:cs="Helvetica"/>
          <w:sz w:val="28"/>
          <w:szCs w:val="28"/>
        </w:rPr>
        <w:t>SNAP specialists are available to help you apply over the phone, every day, from 8 a.m. to 8 p.m.  To apply, call toll free </w:t>
      </w:r>
      <w:hyperlink r:id="rId5" w:history="1">
        <w:r w:rsidRPr="002B7B7A">
          <w:rPr>
            <w:rFonts w:ascii="Helvetica" w:eastAsiaTheme="minorHAnsi" w:hAnsi="Helvetica" w:cs="Helvetica"/>
            <w:b/>
            <w:color w:val="FF0000"/>
            <w:sz w:val="28"/>
            <w:szCs w:val="28"/>
          </w:rPr>
          <w:t>1 (877) 760-0114</w:t>
        </w:r>
      </w:hyperlink>
      <w:r w:rsidRPr="002B7B7A">
        <w:rPr>
          <w:rFonts w:ascii="Helvetica" w:eastAsiaTheme="minorHAnsi" w:hAnsi="Helvetica" w:cs="Helvetica"/>
          <w:sz w:val="28"/>
          <w:szCs w:val="28"/>
        </w:rPr>
        <w:t xml:space="preserve">. </w:t>
      </w:r>
    </w:p>
    <w:p w:rsidR="002B7B7A" w:rsidRDefault="002B7B7A" w:rsidP="00351C70">
      <w:pPr>
        <w:spacing w:after="0" w:line="240" w:lineRule="auto"/>
        <w:rPr>
          <w:rFonts w:ascii="Helvetica" w:hAnsi="Helvetica" w:cs="Helvetica"/>
          <w:b/>
          <w:bCs/>
          <w:sz w:val="40"/>
          <w:szCs w:val="40"/>
        </w:rPr>
      </w:pPr>
    </w:p>
    <w:p w:rsidR="002B7B7A" w:rsidRPr="002B7B7A" w:rsidRDefault="002B7B7A" w:rsidP="00351C70">
      <w:pPr>
        <w:spacing w:after="0" w:line="240" w:lineRule="auto"/>
        <w:rPr>
          <w:rFonts w:ascii="Helvetica" w:hAnsi="Helvetica" w:cs="Helvetica"/>
          <w:sz w:val="28"/>
          <w:szCs w:val="28"/>
        </w:rPr>
      </w:pPr>
      <w:r w:rsidRPr="002B7B7A">
        <w:rPr>
          <w:rFonts w:ascii="Helvetica" w:hAnsi="Helvetica" w:cs="Helvetica"/>
          <w:sz w:val="28"/>
          <w:szCs w:val="28"/>
        </w:rPr>
        <w:t>Regards,</w:t>
      </w:r>
    </w:p>
    <w:p w:rsidR="002B7B7A" w:rsidRPr="00351C70" w:rsidRDefault="002B7B7A" w:rsidP="00351C70">
      <w:pPr>
        <w:spacing w:after="0" w:line="240" w:lineRule="auto"/>
        <w:rPr>
          <w:rFonts w:ascii="Helvetica" w:hAnsi="Helvetica" w:cs="Helvetica"/>
          <w:b/>
          <w:bCs/>
          <w:sz w:val="40"/>
          <w:szCs w:val="40"/>
        </w:rPr>
      </w:pPr>
    </w:p>
    <w:p w:rsidR="00CA6623" w:rsidRDefault="00CA6623" w:rsidP="00CA6623">
      <w:pPr>
        <w:pBdr>
          <w:bottom w:val="single" w:sz="4" w:space="1" w:color="auto"/>
        </w:pBdr>
        <w:rPr>
          <w:rFonts w:ascii="Calibri" w:hAnsi="Calibri" w:cs="Calibri"/>
          <w:sz w:val="40"/>
          <w:szCs w:val="40"/>
        </w:rPr>
      </w:pPr>
    </w:p>
    <w:p w:rsidR="002B3DBA" w:rsidRDefault="002B3DBA" w:rsidP="00B924B9">
      <w:pPr>
        <w:rPr>
          <w:sz w:val="40"/>
          <w:szCs w:val="40"/>
        </w:rPr>
      </w:pPr>
    </w:p>
    <w:p w:rsidR="00F64574" w:rsidRDefault="00F64574" w:rsidP="00B924B9">
      <w:pPr>
        <w:rPr>
          <w:rFonts w:ascii="Calibri" w:hAnsi="Calibri" w:cs="Calibri"/>
          <w:sz w:val="40"/>
          <w:szCs w:val="40"/>
        </w:rPr>
      </w:pPr>
    </w:p>
    <w:p w:rsidR="00B924B9" w:rsidRDefault="00913D2E">
      <w:bookmarkStart w:id="0" w:name="_GoBack"/>
      <w:bookmarkEnd w:id="0"/>
      <w:r w:rsidRPr="00F64574">
        <w:drawing>
          <wp:anchor distT="0" distB="0" distL="114300" distR="114300" simplePos="0" relativeHeight="251658240" behindDoc="1" locked="0" layoutInCell="1" allowOverlap="1" wp14:anchorId="5FA8E345">
            <wp:simplePos x="0" y="0"/>
            <wp:positionH relativeFrom="margin">
              <wp:align>right</wp:align>
            </wp:positionH>
            <wp:positionV relativeFrom="paragraph">
              <wp:posOffset>2455829</wp:posOffset>
            </wp:positionV>
            <wp:extent cx="2971165" cy="624205"/>
            <wp:effectExtent l="0" t="0" r="0" b="0"/>
            <wp:wrapTight wrapText="bothSides">
              <wp:wrapPolygon edited="0">
                <wp:start x="831" y="3296"/>
                <wp:lineTo x="831" y="7910"/>
                <wp:lineTo x="3185" y="15162"/>
                <wp:lineTo x="6232" y="17139"/>
                <wp:lineTo x="20358" y="17139"/>
                <wp:lineTo x="20497" y="3296"/>
                <wp:lineTo x="831" y="3296"/>
              </wp:wrapPolygon>
            </wp:wrapTight>
            <wp:docPr id="20" name="Content Placeholder 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Content Placeholder 19"/>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165" cy="624205"/>
                    </a:xfrm>
                    <a:prstGeom prst="rect">
                      <a:avLst/>
                    </a:prstGeom>
                  </pic:spPr>
                </pic:pic>
              </a:graphicData>
            </a:graphic>
          </wp:anchor>
        </w:drawing>
      </w:r>
    </w:p>
    <w:sectPr w:rsidR="00B92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9"/>
    <w:rsid w:val="00127B79"/>
    <w:rsid w:val="002B3DBA"/>
    <w:rsid w:val="002B7B7A"/>
    <w:rsid w:val="00351C70"/>
    <w:rsid w:val="005761F7"/>
    <w:rsid w:val="00781258"/>
    <w:rsid w:val="007E60F3"/>
    <w:rsid w:val="00913D2E"/>
    <w:rsid w:val="00B40674"/>
    <w:rsid w:val="00B924B9"/>
    <w:rsid w:val="00CA6623"/>
    <w:rsid w:val="00F6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6D95"/>
  <w15:chartTrackingRefBased/>
  <w15:docId w15:val="{BBB8E14E-BD7A-4259-BA05-2F80F509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4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BA"/>
    <w:rPr>
      <w:color w:val="0563C1" w:themeColor="hyperlink"/>
      <w:u w:val="single"/>
    </w:rPr>
  </w:style>
  <w:style w:type="character" w:styleId="UnresolvedMention">
    <w:name w:val="Unresolved Mention"/>
    <w:basedOn w:val="DefaultParagraphFont"/>
    <w:uiPriority w:val="99"/>
    <w:semiHidden/>
    <w:unhideWhenUsed/>
    <w:rsid w:val="002B3DBA"/>
    <w:rPr>
      <w:color w:val="605E5C"/>
      <w:shd w:val="clear" w:color="auto" w:fill="E1DFDD"/>
    </w:rPr>
  </w:style>
  <w:style w:type="paragraph" w:styleId="NormalWeb">
    <w:name w:val="Normal (Web)"/>
    <w:basedOn w:val="Normal"/>
    <w:uiPriority w:val="99"/>
    <w:semiHidden/>
    <w:unhideWhenUsed/>
    <w:rsid w:val="002B7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tel:18777600114" TargetMode="External"/><Relationship Id="rId4" Type="http://schemas.openxmlformats.org/officeDocument/2006/relationships/hyperlink" Target="http://www.hungerfreeok.org/groc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Macedo</dc:creator>
  <cp:keywords/>
  <dc:description/>
  <cp:lastModifiedBy>Candace Macedo</cp:lastModifiedBy>
  <cp:revision>2</cp:revision>
  <dcterms:created xsi:type="dcterms:W3CDTF">2020-06-04T16:48:00Z</dcterms:created>
  <dcterms:modified xsi:type="dcterms:W3CDTF">2020-06-04T16:48:00Z</dcterms:modified>
</cp:coreProperties>
</file>